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4FB6" w14:textId="77777777" w:rsidR="005041F1" w:rsidRDefault="005041F1">
      <w:pPr>
        <w:pStyle w:val="BodyText"/>
        <w:rPr>
          <w:rFonts w:ascii="Times New Roman"/>
          <w:sz w:val="20"/>
        </w:rPr>
      </w:pPr>
    </w:p>
    <w:p w14:paraId="26B14FB7" w14:textId="77777777" w:rsidR="005041F1" w:rsidRDefault="005041F1">
      <w:pPr>
        <w:pStyle w:val="BodyText"/>
        <w:rPr>
          <w:rFonts w:ascii="Times New Roman"/>
          <w:sz w:val="18"/>
        </w:rPr>
      </w:pPr>
    </w:p>
    <w:p w14:paraId="26B14FB8" w14:textId="4D13E3B2" w:rsidR="005041F1" w:rsidRDefault="00CF60D6">
      <w:pPr>
        <w:spacing w:before="89"/>
        <w:ind w:left="3075" w:right="2968"/>
        <w:jc w:val="center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B14FC8" wp14:editId="26B14FC9">
            <wp:simplePos x="0" y="0"/>
            <wp:positionH relativeFrom="page">
              <wp:posOffset>918844</wp:posOffset>
            </wp:positionH>
            <wp:positionV relativeFrom="paragraph">
              <wp:posOffset>-277363</wp:posOffset>
            </wp:positionV>
            <wp:extent cx="1729739" cy="510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Unit</w:t>
      </w:r>
      <w:r>
        <w:rPr>
          <w:rFonts w:ascii="Times New Roman"/>
          <w:sz w:val="28"/>
        </w:rPr>
        <w:t>: Energy</w:t>
      </w:r>
    </w:p>
    <w:p w14:paraId="26B14FB9" w14:textId="77777777" w:rsidR="005041F1" w:rsidRDefault="005041F1">
      <w:pPr>
        <w:pStyle w:val="BodyText"/>
        <w:spacing w:before="7"/>
        <w:rPr>
          <w:rFonts w:ascii="Times New Roman"/>
          <w:sz w:val="23"/>
        </w:rPr>
      </w:pPr>
    </w:p>
    <w:p w14:paraId="26B14FBA" w14:textId="10DA80F2" w:rsidR="005041F1" w:rsidRDefault="00CF60D6">
      <w:pPr>
        <w:ind w:left="3075" w:right="3010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006FC0"/>
          <w:sz w:val="32"/>
          <w:u w:val="thick" w:color="006FC0"/>
        </w:rPr>
        <w:t>Lesson</w:t>
      </w:r>
      <w:r>
        <w:rPr>
          <w:rFonts w:ascii="Times New Roman"/>
          <w:b/>
          <w:i/>
          <w:color w:val="006FC0"/>
          <w:sz w:val="32"/>
          <w:u w:val="thick" w:color="006FC0"/>
        </w:rPr>
        <w:t>: Ethanol Poster</w:t>
      </w:r>
    </w:p>
    <w:p w14:paraId="26B14FBB" w14:textId="77777777" w:rsidR="005041F1" w:rsidRDefault="005041F1">
      <w:pPr>
        <w:pStyle w:val="BodyText"/>
        <w:spacing w:before="5"/>
        <w:rPr>
          <w:rFonts w:ascii="Times New Roman"/>
          <w:b/>
          <w:i/>
          <w:sz w:val="12"/>
        </w:rPr>
      </w:pPr>
    </w:p>
    <w:p w14:paraId="26B14FBC" w14:textId="2B51EF40" w:rsidR="005041F1" w:rsidRPr="00CF60D6" w:rsidRDefault="00CF60D6">
      <w:pPr>
        <w:pStyle w:val="BodyText"/>
        <w:spacing w:before="56" w:line="278" w:lineRule="auto"/>
        <w:ind w:left="100" w:right="18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  <w:b/>
          <w:u w:val="thick"/>
        </w:rPr>
        <w:t>Directions</w:t>
      </w:r>
      <w:r w:rsidRPr="00CF60D6">
        <w:rPr>
          <w:rFonts w:ascii="Times New Roman" w:hAnsi="Times New Roman" w:cs="Times New Roman"/>
        </w:rPr>
        <w:t xml:space="preserve">: Go to the following website: </w:t>
      </w:r>
      <w:hyperlink r:id="rId6">
        <w:r w:rsidRPr="00CF60D6">
          <w:rPr>
            <w:rFonts w:ascii="Times New Roman" w:hAnsi="Times New Roman" w:cs="Times New Roman"/>
          </w:rPr>
          <w:t xml:space="preserve">http://www.agmrc.org. </w:t>
        </w:r>
      </w:hyperlink>
      <w:r w:rsidRPr="00CF60D6">
        <w:rPr>
          <w:rFonts w:ascii="Times New Roman" w:hAnsi="Times New Roman" w:cs="Times New Roman"/>
        </w:rPr>
        <w:t>Click on Renewable Energy</w:t>
      </w:r>
      <w:r w:rsidRPr="00CF60D6">
        <w:rPr>
          <w:rFonts w:ascii="Times New Roman" w:hAnsi="Times New Roman" w:cs="Times New Roman"/>
        </w:rPr>
        <w:t>, ethanol. Use information for the following.</w:t>
      </w:r>
    </w:p>
    <w:p w14:paraId="26B14FBD" w14:textId="77777777" w:rsidR="005041F1" w:rsidRPr="00CF60D6" w:rsidRDefault="00CF60D6">
      <w:pPr>
        <w:pStyle w:val="BodyText"/>
        <w:spacing w:before="193" w:line="276" w:lineRule="auto"/>
        <w:ind w:left="100" w:right="168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You will be creating a poster to help educate the public about the importance of ethanol and the process of the production. The poster must be easy to read, yet prov</w:t>
      </w:r>
      <w:r w:rsidRPr="00CF60D6">
        <w:rPr>
          <w:rFonts w:ascii="Times New Roman" w:hAnsi="Times New Roman" w:cs="Times New Roman"/>
        </w:rPr>
        <w:t>ide the information needed to get your point across. You will present your poster to the class.</w:t>
      </w:r>
    </w:p>
    <w:p w14:paraId="26B14FBE" w14:textId="77777777" w:rsidR="005041F1" w:rsidRPr="00CF60D6" w:rsidRDefault="005041F1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14:paraId="26B14FBF" w14:textId="77777777" w:rsidR="005041F1" w:rsidRPr="00CF60D6" w:rsidRDefault="00CF60D6">
      <w:pPr>
        <w:pStyle w:val="BodyText"/>
        <w:ind w:left="100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Here are some items to include:</w:t>
      </w:r>
    </w:p>
    <w:p w14:paraId="26B14FC0" w14:textId="77777777" w:rsidR="005041F1" w:rsidRPr="00CF60D6" w:rsidRDefault="005041F1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14:paraId="26B14FC1" w14:textId="77777777" w:rsidR="005041F1" w:rsidRPr="00CF60D6" w:rsidRDefault="00CF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Title</w:t>
      </w:r>
    </w:p>
    <w:p w14:paraId="26B14FC2" w14:textId="77777777" w:rsidR="005041F1" w:rsidRPr="00CF60D6" w:rsidRDefault="00CF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3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Background</w:t>
      </w:r>
      <w:r w:rsidRPr="00CF60D6">
        <w:rPr>
          <w:rFonts w:ascii="Times New Roman" w:hAnsi="Times New Roman" w:cs="Times New Roman"/>
          <w:spacing w:val="-4"/>
        </w:rPr>
        <w:t xml:space="preserve"> </w:t>
      </w:r>
      <w:r w:rsidRPr="00CF60D6">
        <w:rPr>
          <w:rFonts w:ascii="Times New Roman" w:hAnsi="Times New Roman" w:cs="Times New Roman"/>
        </w:rPr>
        <w:t>information</w:t>
      </w:r>
    </w:p>
    <w:p w14:paraId="26B14FC3" w14:textId="77777777" w:rsidR="005041F1" w:rsidRPr="00CF60D6" w:rsidRDefault="00CF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Process of making</w:t>
      </w:r>
      <w:r w:rsidRPr="00CF60D6">
        <w:rPr>
          <w:rFonts w:ascii="Times New Roman" w:hAnsi="Times New Roman" w:cs="Times New Roman"/>
          <w:spacing w:val="-11"/>
        </w:rPr>
        <w:t xml:space="preserve"> </w:t>
      </w:r>
      <w:r w:rsidRPr="00CF60D6">
        <w:rPr>
          <w:rFonts w:ascii="Times New Roman" w:hAnsi="Times New Roman" w:cs="Times New Roman"/>
        </w:rPr>
        <w:t>ethanol</w:t>
      </w:r>
    </w:p>
    <w:p w14:paraId="26B14FC4" w14:textId="77777777" w:rsidR="005041F1" w:rsidRPr="00CF60D6" w:rsidRDefault="00CF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3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Uses of</w:t>
      </w:r>
      <w:r w:rsidRPr="00CF60D6">
        <w:rPr>
          <w:rFonts w:ascii="Times New Roman" w:hAnsi="Times New Roman" w:cs="Times New Roman"/>
          <w:spacing w:val="-5"/>
        </w:rPr>
        <w:t xml:space="preserve"> </w:t>
      </w:r>
      <w:r w:rsidRPr="00CF60D6">
        <w:rPr>
          <w:rFonts w:ascii="Times New Roman" w:hAnsi="Times New Roman" w:cs="Times New Roman"/>
        </w:rPr>
        <w:t>ethanol</w:t>
      </w:r>
    </w:p>
    <w:p w14:paraId="26B14FC5" w14:textId="77777777" w:rsidR="005041F1" w:rsidRPr="00CF60D6" w:rsidRDefault="00CF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How it affects the prices when using et</w:t>
      </w:r>
      <w:bookmarkStart w:id="0" w:name="_GoBack"/>
      <w:bookmarkEnd w:id="0"/>
      <w:r w:rsidRPr="00CF60D6">
        <w:rPr>
          <w:rFonts w:ascii="Times New Roman" w:hAnsi="Times New Roman" w:cs="Times New Roman"/>
        </w:rPr>
        <w:t>hanol vs.</w:t>
      </w:r>
      <w:r w:rsidRPr="00CF60D6">
        <w:rPr>
          <w:rFonts w:ascii="Times New Roman" w:hAnsi="Times New Roman" w:cs="Times New Roman"/>
          <w:spacing w:val="-17"/>
        </w:rPr>
        <w:t xml:space="preserve"> </w:t>
      </w:r>
      <w:r w:rsidRPr="00CF60D6">
        <w:rPr>
          <w:rFonts w:ascii="Times New Roman" w:hAnsi="Times New Roman" w:cs="Times New Roman"/>
        </w:rPr>
        <w:t>withou</w:t>
      </w:r>
      <w:r w:rsidRPr="00CF60D6">
        <w:rPr>
          <w:rFonts w:ascii="Times New Roman" w:hAnsi="Times New Roman" w:cs="Times New Roman"/>
        </w:rPr>
        <w:t>t</w:t>
      </w:r>
    </w:p>
    <w:p w14:paraId="26B14FC6" w14:textId="77777777" w:rsidR="005041F1" w:rsidRPr="00CF60D6" w:rsidRDefault="005041F1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14:paraId="26B14FC7" w14:textId="77777777" w:rsidR="005041F1" w:rsidRPr="00CF60D6" w:rsidRDefault="00CF60D6">
      <w:pPr>
        <w:pStyle w:val="BodyText"/>
        <w:spacing w:line="276" w:lineRule="auto"/>
        <w:ind w:left="100" w:right="238"/>
        <w:rPr>
          <w:rFonts w:ascii="Times New Roman" w:hAnsi="Times New Roman" w:cs="Times New Roman"/>
        </w:rPr>
      </w:pPr>
      <w:r w:rsidRPr="00CF60D6">
        <w:rPr>
          <w:rFonts w:ascii="Times New Roman" w:hAnsi="Times New Roman" w:cs="Times New Roman"/>
        </w:rPr>
        <w:t>Remember that these are items that are required. Make sure you create a neat, organized poster that will grab the viewer’s attention.</w:t>
      </w:r>
    </w:p>
    <w:sectPr w:rsidR="005041F1" w:rsidRPr="00CF60D6">
      <w:type w:val="continuous"/>
      <w:pgSz w:w="12240" w:h="15840"/>
      <w:pgMar w:top="7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A22EC"/>
    <w:multiLevelType w:val="hybridMultilevel"/>
    <w:tmpl w:val="C282892A"/>
    <w:lvl w:ilvl="0" w:tplc="B2EECCF8">
      <w:numFmt w:val="bullet"/>
      <w:lvlText w:val="•"/>
      <w:lvlJc w:val="left"/>
      <w:pPr>
        <w:ind w:left="820" w:hanging="363"/>
      </w:pPr>
      <w:rPr>
        <w:rFonts w:ascii="Arial" w:eastAsia="Arial" w:hAnsi="Arial" w:cs="Arial" w:hint="default"/>
        <w:w w:val="129"/>
        <w:sz w:val="22"/>
        <w:szCs w:val="22"/>
        <w:lang w:val="en-US" w:eastAsia="en-US" w:bidi="en-US"/>
      </w:rPr>
    </w:lvl>
    <w:lvl w:ilvl="1" w:tplc="FF888CD6">
      <w:numFmt w:val="bullet"/>
      <w:lvlText w:val="•"/>
      <w:lvlJc w:val="left"/>
      <w:pPr>
        <w:ind w:left="1684" w:hanging="363"/>
      </w:pPr>
      <w:rPr>
        <w:rFonts w:hint="default"/>
        <w:lang w:val="en-US" w:eastAsia="en-US" w:bidi="en-US"/>
      </w:rPr>
    </w:lvl>
    <w:lvl w:ilvl="2" w:tplc="4E4E9BEA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en-US"/>
      </w:rPr>
    </w:lvl>
    <w:lvl w:ilvl="3" w:tplc="CA4EC8EC">
      <w:numFmt w:val="bullet"/>
      <w:lvlText w:val="•"/>
      <w:lvlJc w:val="left"/>
      <w:pPr>
        <w:ind w:left="3412" w:hanging="363"/>
      </w:pPr>
      <w:rPr>
        <w:rFonts w:hint="default"/>
        <w:lang w:val="en-US" w:eastAsia="en-US" w:bidi="en-US"/>
      </w:rPr>
    </w:lvl>
    <w:lvl w:ilvl="4" w:tplc="900CBBE6">
      <w:numFmt w:val="bullet"/>
      <w:lvlText w:val="•"/>
      <w:lvlJc w:val="left"/>
      <w:pPr>
        <w:ind w:left="4276" w:hanging="363"/>
      </w:pPr>
      <w:rPr>
        <w:rFonts w:hint="default"/>
        <w:lang w:val="en-US" w:eastAsia="en-US" w:bidi="en-US"/>
      </w:rPr>
    </w:lvl>
    <w:lvl w:ilvl="5" w:tplc="FB940B4A">
      <w:numFmt w:val="bullet"/>
      <w:lvlText w:val="•"/>
      <w:lvlJc w:val="left"/>
      <w:pPr>
        <w:ind w:left="5140" w:hanging="363"/>
      </w:pPr>
      <w:rPr>
        <w:rFonts w:hint="default"/>
        <w:lang w:val="en-US" w:eastAsia="en-US" w:bidi="en-US"/>
      </w:rPr>
    </w:lvl>
    <w:lvl w:ilvl="6" w:tplc="63D41560">
      <w:numFmt w:val="bullet"/>
      <w:lvlText w:val="•"/>
      <w:lvlJc w:val="left"/>
      <w:pPr>
        <w:ind w:left="6004" w:hanging="363"/>
      </w:pPr>
      <w:rPr>
        <w:rFonts w:hint="default"/>
        <w:lang w:val="en-US" w:eastAsia="en-US" w:bidi="en-US"/>
      </w:rPr>
    </w:lvl>
    <w:lvl w:ilvl="7" w:tplc="8CFAD216">
      <w:numFmt w:val="bullet"/>
      <w:lvlText w:val="•"/>
      <w:lvlJc w:val="left"/>
      <w:pPr>
        <w:ind w:left="6868" w:hanging="363"/>
      </w:pPr>
      <w:rPr>
        <w:rFonts w:hint="default"/>
        <w:lang w:val="en-US" w:eastAsia="en-US" w:bidi="en-US"/>
      </w:rPr>
    </w:lvl>
    <w:lvl w:ilvl="8" w:tplc="51C8EB1A">
      <w:numFmt w:val="bullet"/>
      <w:lvlText w:val="•"/>
      <w:lvlJc w:val="left"/>
      <w:pPr>
        <w:ind w:left="7732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1F1"/>
    <w:rsid w:val="005041F1"/>
    <w:rsid w:val="00C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4FB6"/>
  <w15:docId w15:val="{A1DE3982-FDBF-41EB-B7E0-E55705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1"/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mr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8: Ethanol Poster</dc:title>
  <dc:creator>Rasty, John R</dc:creator>
  <cp:lastModifiedBy>Paull, Emily L [FEED]</cp:lastModifiedBy>
  <cp:revision>2</cp:revision>
  <dcterms:created xsi:type="dcterms:W3CDTF">2020-04-14T15:43:00Z</dcterms:created>
  <dcterms:modified xsi:type="dcterms:W3CDTF">2020-04-27T16:12:00Z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