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09BFE" w14:textId="77777777" w:rsidR="00B10FD0" w:rsidRDefault="00B10FD0">
      <w:pPr>
        <w:pStyle w:val="BodyText"/>
        <w:rPr>
          <w:rFonts w:ascii="Times New Roman"/>
          <w:sz w:val="20"/>
        </w:rPr>
      </w:pPr>
    </w:p>
    <w:p w14:paraId="4EC09BFF" w14:textId="77777777" w:rsidR="00B10FD0" w:rsidRDefault="00B10FD0">
      <w:pPr>
        <w:pStyle w:val="BodyText"/>
        <w:spacing w:before="7"/>
        <w:rPr>
          <w:rFonts w:ascii="Times New Roman"/>
          <w:sz w:val="19"/>
        </w:rPr>
      </w:pPr>
    </w:p>
    <w:p w14:paraId="4EC09C00" w14:textId="7FC28F40" w:rsidR="00B10FD0" w:rsidRDefault="003B02FD">
      <w:pPr>
        <w:spacing w:before="89"/>
        <w:ind w:left="2512" w:right="2444"/>
        <w:jc w:val="center"/>
        <w:rPr>
          <w:rFonts w:ascii="Times New Roman"/>
          <w:sz w:val="28"/>
        </w:rPr>
      </w:pPr>
      <w:r>
        <w:rPr>
          <w:noProof/>
        </w:rPr>
        <w:drawing>
          <wp:anchor distT="0" distB="0" distL="0" distR="0" simplePos="0" relativeHeight="251658240" behindDoc="0" locked="0" layoutInCell="1" allowOverlap="1" wp14:anchorId="4EC09C19" wp14:editId="4EC09C1A">
            <wp:simplePos x="0" y="0"/>
            <wp:positionH relativeFrom="page">
              <wp:posOffset>914400</wp:posOffset>
            </wp:positionH>
            <wp:positionV relativeFrom="paragraph">
              <wp:posOffset>-290826</wp:posOffset>
            </wp:positionV>
            <wp:extent cx="1734185" cy="523875"/>
            <wp:effectExtent l="0" t="0" r="0" b="0"/>
            <wp:wrapNone/>
            <wp:docPr id="1" name="image1.jpeg" descr="AgM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34185" cy="523875"/>
                    </a:xfrm>
                    <a:prstGeom prst="rect">
                      <a:avLst/>
                    </a:prstGeom>
                  </pic:spPr>
                </pic:pic>
              </a:graphicData>
            </a:graphic>
          </wp:anchor>
        </w:drawing>
      </w:r>
      <w:r>
        <w:rPr>
          <w:rFonts w:ascii="Times New Roman"/>
          <w:sz w:val="28"/>
        </w:rPr>
        <w:t>Unit</w:t>
      </w:r>
      <w:r>
        <w:rPr>
          <w:rFonts w:ascii="Times New Roman"/>
          <w:sz w:val="28"/>
        </w:rPr>
        <w:t xml:space="preserve">: </w:t>
      </w:r>
      <w:r w:rsidR="00BC3EE9">
        <w:rPr>
          <w:rFonts w:ascii="Times New Roman"/>
          <w:sz w:val="28"/>
        </w:rPr>
        <w:t>F</w:t>
      </w:r>
      <w:r>
        <w:rPr>
          <w:rFonts w:ascii="Times New Roman"/>
          <w:sz w:val="28"/>
        </w:rPr>
        <w:t>orestry</w:t>
      </w:r>
    </w:p>
    <w:p w14:paraId="4EC09C01" w14:textId="77777777" w:rsidR="00B10FD0" w:rsidRDefault="00B10FD0">
      <w:pPr>
        <w:pStyle w:val="BodyText"/>
        <w:spacing w:before="10"/>
        <w:rPr>
          <w:rFonts w:ascii="Times New Roman"/>
          <w:sz w:val="24"/>
        </w:rPr>
      </w:pPr>
    </w:p>
    <w:p w14:paraId="4EC09C02" w14:textId="6EDC9EA3" w:rsidR="00B10FD0" w:rsidRDefault="003B02FD">
      <w:pPr>
        <w:ind w:left="2512" w:right="2482"/>
        <w:jc w:val="center"/>
        <w:rPr>
          <w:rFonts w:ascii="Times New Roman"/>
          <w:b/>
          <w:i/>
          <w:sz w:val="28"/>
        </w:rPr>
      </w:pPr>
      <w:r>
        <w:rPr>
          <w:rFonts w:ascii="Times New Roman"/>
          <w:b/>
          <w:i/>
          <w:color w:val="006EC0"/>
          <w:sz w:val="28"/>
          <w:u w:val="thick" w:color="006EC0"/>
        </w:rPr>
        <w:t>Lesson</w:t>
      </w:r>
      <w:r>
        <w:rPr>
          <w:rFonts w:ascii="Times New Roman"/>
          <w:b/>
          <w:i/>
          <w:color w:val="006EC0"/>
          <w:sz w:val="28"/>
          <w:u w:val="thick" w:color="006EC0"/>
        </w:rPr>
        <w:t>: Introduction to Agroforestry</w:t>
      </w:r>
    </w:p>
    <w:p w14:paraId="4EC09C03" w14:textId="77777777" w:rsidR="00B10FD0" w:rsidRDefault="003B02FD">
      <w:pPr>
        <w:pStyle w:val="Heading1"/>
      </w:pPr>
      <w:r>
        <w:rPr>
          <w:b/>
        </w:rPr>
        <w:t xml:space="preserve">Purpose: </w:t>
      </w:r>
      <w:r>
        <w:t xml:space="preserve">Imagine for a moment you are taking a drive through the </w:t>
      </w:r>
      <w:proofErr w:type="gramStart"/>
      <w:r>
        <w:t>country side</w:t>
      </w:r>
      <w:proofErr w:type="gramEnd"/>
      <w:r>
        <w:t xml:space="preserve">. What do you see? You are likely </w:t>
      </w:r>
      <w:proofErr w:type="gramStart"/>
      <w:r>
        <w:t>see</w:t>
      </w:r>
      <w:proofErr w:type="gramEnd"/>
      <w:r>
        <w:t xml:space="preserve"> fields with growing corn, soybeans, wheat, or even cotton. There may be cattle grazing or horses running. You will see livestock buildings, farmer’s h</w:t>
      </w:r>
      <w:r>
        <w:t>ouses. These are the things commonly thought of as making up our agricultural countryside, but there is an important piece that is often overlooked. Trees and shrubs interworked throughout the countryside serve a variety of purposes unknown to many people.</w:t>
      </w:r>
    </w:p>
    <w:p w14:paraId="4EC09C04" w14:textId="77777777" w:rsidR="00B10FD0" w:rsidRDefault="003B02FD">
      <w:pPr>
        <w:spacing w:before="197"/>
        <w:ind w:left="100"/>
        <w:rPr>
          <w:rFonts w:ascii="Times New Roman"/>
          <w:sz w:val="24"/>
        </w:rPr>
      </w:pPr>
      <w:r>
        <w:rPr>
          <w:rFonts w:ascii="Times New Roman"/>
          <w:b/>
          <w:sz w:val="24"/>
          <w:u w:val="thick"/>
        </w:rPr>
        <w:t>Directions</w:t>
      </w:r>
      <w:r>
        <w:rPr>
          <w:rFonts w:ascii="Times New Roman"/>
          <w:sz w:val="24"/>
        </w:rPr>
        <w:t xml:space="preserve">: Access the commodities and products tab on the </w:t>
      </w:r>
      <w:proofErr w:type="spellStart"/>
      <w:r>
        <w:rPr>
          <w:rFonts w:ascii="Times New Roman"/>
          <w:sz w:val="24"/>
        </w:rPr>
        <w:t>AgMRC</w:t>
      </w:r>
      <w:proofErr w:type="spellEnd"/>
      <w:r>
        <w:rPr>
          <w:rFonts w:ascii="Times New Roman"/>
          <w:sz w:val="24"/>
        </w:rPr>
        <w:t xml:space="preserve"> website (http://www.agmrc.org) and find the link to agroforestry. Utilize information located here to answer the questions below:</w:t>
      </w:r>
    </w:p>
    <w:p w14:paraId="4EC09C05" w14:textId="77777777" w:rsidR="00B10FD0" w:rsidRPr="00BC3EE9" w:rsidRDefault="003B02FD">
      <w:pPr>
        <w:pStyle w:val="ListParagraph"/>
        <w:numPr>
          <w:ilvl w:val="0"/>
          <w:numId w:val="1"/>
        </w:numPr>
        <w:tabs>
          <w:tab w:val="left" w:pos="821"/>
        </w:tabs>
        <w:spacing w:before="207" w:line="278" w:lineRule="auto"/>
        <w:ind w:right="505"/>
        <w:rPr>
          <w:rFonts w:ascii="Times New Roman" w:hAnsi="Times New Roman" w:cs="Times New Roman"/>
        </w:rPr>
      </w:pPr>
      <w:r w:rsidRPr="00BC3EE9">
        <w:rPr>
          <w:rFonts w:ascii="Times New Roman" w:hAnsi="Times New Roman" w:cs="Times New Roman"/>
        </w:rPr>
        <w:t>Brainstorm</w:t>
      </w:r>
      <w:r w:rsidRPr="00BC3EE9">
        <w:rPr>
          <w:rFonts w:ascii="Times New Roman" w:hAnsi="Times New Roman" w:cs="Times New Roman"/>
          <w:spacing w:val="-3"/>
        </w:rPr>
        <w:t xml:space="preserve"> </w:t>
      </w:r>
      <w:r w:rsidRPr="00BC3EE9">
        <w:rPr>
          <w:rFonts w:ascii="Times New Roman" w:hAnsi="Times New Roman" w:cs="Times New Roman"/>
        </w:rPr>
        <w:t>with</w:t>
      </w:r>
      <w:r w:rsidRPr="00BC3EE9">
        <w:rPr>
          <w:rFonts w:ascii="Times New Roman" w:hAnsi="Times New Roman" w:cs="Times New Roman"/>
          <w:spacing w:val="-2"/>
        </w:rPr>
        <w:t xml:space="preserve"> </w:t>
      </w:r>
      <w:r w:rsidRPr="00BC3EE9">
        <w:rPr>
          <w:rFonts w:ascii="Times New Roman" w:hAnsi="Times New Roman" w:cs="Times New Roman"/>
        </w:rPr>
        <w:t>a</w:t>
      </w:r>
      <w:r w:rsidRPr="00BC3EE9">
        <w:rPr>
          <w:rFonts w:ascii="Times New Roman" w:hAnsi="Times New Roman" w:cs="Times New Roman"/>
          <w:spacing w:val="-4"/>
        </w:rPr>
        <w:t xml:space="preserve"> </w:t>
      </w:r>
      <w:r w:rsidRPr="00BC3EE9">
        <w:rPr>
          <w:rFonts w:ascii="Times New Roman" w:hAnsi="Times New Roman" w:cs="Times New Roman"/>
        </w:rPr>
        <w:t>partner</w:t>
      </w:r>
      <w:r w:rsidRPr="00BC3EE9">
        <w:rPr>
          <w:rFonts w:ascii="Times New Roman" w:hAnsi="Times New Roman" w:cs="Times New Roman"/>
          <w:spacing w:val="-3"/>
        </w:rPr>
        <w:t xml:space="preserve"> to </w:t>
      </w:r>
      <w:r w:rsidRPr="00BC3EE9">
        <w:rPr>
          <w:rFonts w:ascii="Times New Roman" w:hAnsi="Times New Roman" w:cs="Times New Roman"/>
        </w:rPr>
        <w:t>make</w:t>
      </w:r>
      <w:r w:rsidRPr="00BC3EE9">
        <w:rPr>
          <w:rFonts w:ascii="Times New Roman" w:hAnsi="Times New Roman" w:cs="Times New Roman"/>
          <w:spacing w:val="-4"/>
        </w:rPr>
        <w:t xml:space="preserve"> </w:t>
      </w:r>
      <w:r w:rsidRPr="00BC3EE9">
        <w:rPr>
          <w:rFonts w:ascii="Times New Roman" w:hAnsi="Times New Roman" w:cs="Times New Roman"/>
        </w:rPr>
        <w:t>a</w:t>
      </w:r>
      <w:r w:rsidRPr="00BC3EE9">
        <w:rPr>
          <w:rFonts w:ascii="Times New Roman" w:hAnsi="Times New Roman" w:cs="Times New Roman"/>
          <w:spacing w:val="-1"/>
        </w:rPr>
        <w:t xml:space="preserve"> </w:t>
      </w:r>
      <w:r w:rsidRPr="00BC3EE9">
        <w:rPr>
          <w:rFonts w:ascii="Times New Roman" w:hAnsi="Times New Roman" w:cs="Times New Roman"/>
        </w:rPr>
        <w:t>list</w:t>
      </w:r>
      <w:r w:rsidRPr="00BC3EE9">
        <w:rPr>
          <w:rFonts w:ascii="Times New Roman" w:hAnsi="Times New Roman" w:cs="Times New Roman"/>
          <w:spacing w:val="-7"/>
        </w:rPr>
        <w:t xml:space="preserve"> </w:t>
      </w:r>
      <w:r w:rsidRPr="00BC3EE9">
        <w:rPr>
          <w:rFonts w:ascii="Times New Roman" w:hAnsi="Times New Roman" w:cs="Times New Roman"/>
        </w:rPr>
        <w:t>of</w:t>
      </w:r>
      <w:r w:rsidRPr="00BC3EE9">
        <w:rPr>
          <w:rFonts w:ascii="Times New Roman" w:hAnsi="Times New Roman" w:cs="Times New Roman"/>
          <w:spacing w:val="-6"/>
        </w:rPr>
        <w:t xml:space="preserve"> </w:t>
      </w:r>
      <w:r w:rsidRPr="00BC3EE9">
        <w:rPr>
          <w:rFonts w:ascii="Times New Roman" w:hAnsi="Times New Roman" w:cs="Times New Roman"/>
        </w:rPr>
        <w:t>the</w:t>
      </w:r>
      <w:r w:rsidRPr="00BC3EE9">
        <w:rPr>
          <w:rFonts w:ascii="Times New Roman" w:hAnsi="Times New Roman" w:cs="Times New Roman"/>
          <w:spacing w:val="-4"/>
        </w:rPr>
        <w:t xml:space="preserve"> </w:t>
      </w:r>
      <w:r w:rsidRPr="00BC3EE9">
        <w:rPr>
          <w:rFonts w:ascii="Times New Roman" w:hAnsi="Times New Roman" w:cs="Times New Roman"/>
        </w:rPr>
        <w:t>ways</w:t>
      </w:r>
      <w:r w:rsidRPr="00BC3EE9">
        <w:rPr>
          <w:rFonts w:ascii="Times New Roman" w:hAnsi="Times New Roman" w:cs="Times New Roman"/>
          <w:spacing w:val="-5"/>
        </w:rPr>
        <w:t xml:space="preserve"> </w:t>
      </w:r>
      <w:r w:rsidRPr="00BC3EE9">
        <w:rPr>
          <w:rFonts w:ascii="Times New Roman" w:hAnsi="Times New Roman" w:cs="Times New Roman"/>
        </w:rPr>
        <w:t>trees</w:t>
      </w:r>
      <w:r w:rsidRPr="00BC3EE9">
        <w:rPr>
          <w:rFonts w:ascii="Times New Roman" w:hAnsi="Times New Roman" w:cs="Times New Roman"/>
          <w:spacing w:val="-1"/>
        </w:rPr>
        <w:t xml:space="preserve"> </w:t>
      </w:r>
      <w:r w:rsidRPr="00BC3EE9">
        <w:rPr>
          <w:rFonts w:ascii="Times New Roman" w:hAnsi="Times New Roman" w:cs="Times New Roman"/>
        </w:rPr>
        <w:t>a</w:t>
      </w:r>
      <w:r w:rsidRPr="00BC3EE9">
        <w:rPr>
          <w:rFonts w:ascii="Times New Roman" w:hAnsi="Times New Roman" w:cs="Times New Roman"/>
        </w:rPr>
        <w:t>nd</w:t>
      </w:r>
      <w:r w:rsidRPr="00BC3EE9">
        <w:rPr>
          <w:rFonts w:ascii="Times New Roman" w:hAnsi="Times New Roman" w:cs="Times New Roman"/>
          <w:spacing w:val="-5"/>
        </w:rPr>
        <w:t xml:space="preserve"> </w:t>
      </w:r>
      <w:r w:rsidRPr="00BC3EE9">
        <w:rPr>
          <w:rFonts w:ascii="Times New Roman" w:hAnsi="Times New Roman" w:cs="Times New Roman"/>
        </w:rPr>
        <w:t>shrubs</w:t>
      </w:r>
      <w:r w:rsidRPr="00BC3EE9">
        <w:rPr>
          <w:rFonts w:ascii="Times New Roman" w:hAnsi="Times New Roman" w:cs="Times New Roman"/>
          <w:spacing w:val="-4"/>
        </w:rPr>
        <w:t xml:space="preserve"> </w:t>
      </w:r>
      <w:r w:rsidRPr="00BC3EE9">
        <w:rPr>
          <w:rFonts w:ascii="Times New Roman" w:hAnsi="Times New Roman" w:cs="Times New Roman"/>
        </w:rPr>
        <w:t>can</w:t>
      </w:r>
      <w:r w:rsidRPr="00BC3EE9">
        <w:rPr>
          <w:rFonts w:ascii="Times New Roman" w:hAnsi="Times New Roman" w:cs="Times New Roman"/>
          <w:spacing w:val="-2"/>
        </w:rPr>
        <w:t xml:space="preserve"> </w:t>
      </w:r>
      <w:r w:rsidRPr="00BC3EE9">
        <w:rPr>
          <w:rFonts w:ascii="Times New Roman" w:hAnsi="Times New Roman" w:cs="Times New Roman"/>
        </w:rPr>
        <w:t>be</w:t>
      </w:r>
      <w:r w:rsidRPr="00BC3EE9">
        <w:rPr>
          <w:rFonts w:ascii="Times New Roman" w:hAnsi="Times New Roman" w:cs="Times New Roman"/>
          <w:spacing w:val="-3"/>
        </w:rPr>
        <w:t xml:space="preserve"> </w:t>
      </w:r>
      <w:r w:rsidRPr="00BC3EE9">
        <w:rPr>
          <w:rFonts w:ascii="Times New Roman" w:hAnsi="Times New Roman" w:cs="Times New Roman"/>
        </w:rPr>
        <w:t>combined</w:t>
      </w:r>
      <w:r w:rsidRPr="00BC3EE9">
        <w:rPr>
          <w:rFonts w:ascii="Times New Roman" w:hAnsi="Times New Roman" w:cs="Times New Roman"/>
          <w:spacing w:val="-2"/>
        </w:rPr>
        <w:t xml:space="preserve"> </w:t>
      </w:r>
      <w:r w:rsidRPr="00BC3EE9">
        <w:rPr>
          <w:rFonts w:ascii="Times New Roman" w:hAnsi="Times New Roman" w:cs="Times New Roman"/>
        </w:rPr>
        <w:t xml:space="preserve">with livestock or crop systems </w:t>
      </w:r>
      <w:r w:rsidRPr="00BC3EE9">
        <w:rPr>
          <w:rFonts w:ascii="Times New Roman" w:hAnsi="Times New Roman" w:cs="Times New Roman"/>
          <w:spacing w:val="-3"/>
        </w:rPr>
        <w:t xml:space="preserve">to </w:t>
      </w:r>
      <w:r w:rsidRPr="00BC3EE9">
        <w:rPr>
          <w:rFonts w:ascii="Times New Roman" w:hAnsi="Times New Roman" w:cs="Times New Roman"/>
        </w:rPr>
        <w:t>be</w:t>
      </w:r>
      <w:r w:rsidRPr="00BC3EE9">
        <w:rPr>
          <w:rFonts w:ascii="Times New Roman" w:hAnsi="Times New Roman" w:cs="Times New Roman"/>
          <w:spacing w:val="-4"/>
        </w:rPr>
        <w:t xml:space="preserve"> </w:t>
      </w:r>
      <w:r w:rsidRPr="00BC3EE9">
        <w:rPr>
          <w:rFonts w:ascii="Times New Roman" w:hAnsi="Times New Roman" w:cs="Times New Roman"/>
        </w:rPr>
        <w:t>useful.</w:t>
      </w:r>
    </w:p>
    <w:p w14:paraId="4EC09C06" w14:textId="77777777" w:rsidR="00B10FD0" w:rsidRPr="00BC3EE9" w:rsidRDefault="00B10FD0">
      <w:pPr>
        <w:pStyle w:val="BodyText"/>
        <w:rPr>
          <w:rFonts w:ascii="Times New Roman" w:hAnsi="Times New Roman" w:cs="Times New Roman"/>
        </w:rPr>
      </w:pPr>
    </w:p>
    <w:p w14:paraId="4EC09C07" w14:textId="77777777" w:rsidR="00B10FD0" w:rsidRPr="00BC3EE9" w:rsidRDefault="00B10FD0">
      <w:pPr>
        <w:pStyle w:val="BodyText"/>
        <w:rPr>
          <w:rFonts w:ascii="Times New Roman" w:hAnsi="Times New Roman" w:cs="Times New Roman"/>
        </w:rPr>
      </w:pPr>
    </w:p>
    <w:p w14:paraId="4EC09C0A" w14:textId="77777777" w:rsidR="00B10FD0" w:rsidRPr="00BC3EE9" w:rsidRDefault="00B10FD0">
      <w:pPr>
        <w:pStyle w:val="BodyText"/>
        <w:rPr>
          <w:rFonts w:ascii="Times New Roman" w:hAnsi="Times New Roman" w:cs="Times New Roman"/>
        </w:rPr>
      </w:pPr>
      <w:bookmarkStart w:id="0" w:name="_GoBack"/>
      <w:bookmarkEnd w:id="0"/>
    </w:p>
    <w:p w14:paraId="4EC09C0B" w14:textId="77777777" w:rsidR="00B10FD0" w:rsidRPr="00BC3EE9" w:rsidRDefault="00B10FD0">
      <w:pPr>
        <w:pStyle w:val="BodyText"/>
        <w:rPr>
          <w:rFonts w:ascii="Times New Roman" w:hAnsi="Times New Roman" w:cs="Times New Roman"/>
          <w:sz w:val="31"/>
        </w:rPr>
      </w:pPr>
    </w:p>
    <w:p w14:paraId="4EC09C0C" w14:textId="77777777" w:rsidR="00B10FD0" w:rsidRPr="00BC3EE9" w:rsidRDefault="003B02FD">
      <w:pPr>
        <w:pStyle w:val="ListParagraph"/>
        <w:numPr>
          <w:ilvl w:val="0"/>
          <w:numId w:val="1"/>
        </w:numPr>
        <w:tabs>
          <w:tab w:val="left" w:pos="821"/>
        </w:tabs>
        <w:ind w:hanging="361"/>
        <w:rPr>
          <w:rFonts w:ascii="Times New Roman" w:hAnsi="Times New Roman" w:cs="Times New Roman"/>
        </w:rPr>
      </w:pPr>
      <w:r w:rsidRPr="00BC3EE9">
        <w:rPr>
          <w:rFonts w:ascii="Times New Roman" w:hAnsi="Times New Roman" w:cs="Times New Roman"/>
        </w:rPr>
        <w:t xml:space="preserve">Use the </w:t>
      </w:r>
      <w:proofErr w:type="spellStart"/>
      <w:r w:rsidRPr="00BC3EE9">
        <w:rPr>
          <w:rFonts w:ascii="Times New Roman" w:hAnsi="Times New Roman" w:cs="Times New Roman"/>
        </w:rPr>
        <w:t>AgMRC</w:t>
      </w:r>
      <w:proofErr w:type="spellEnd"/>
      <w:r w:rsidRPr="00BC3EE9">
        <w:rPr>
          <w:rFonts w:ascii="Times New Roman" w:hAnsi="Times New Roman" w:cs="Times New Roman"/>
        </w:rPr>
        <w:t xml:space="preserve"> website </w:t>
      </w:r>
      <w:r w:rsidRPr="00BC3EE9">
        <w:rPr>
          <w:rFonts w:ascii="Times New Roman" w:hAnsi="Times New Roman" w:cs="Times New Roman"/>
          <w:spacing w:val="-3"/>
        </w:rPr>
        <w:t xml:space="preserve">to </w:t>
      </w:r>
      <w:r w:rsidRPr="00BC3EE9">
        <w:rPr>
          <w:rFonts w:ascii="Times New Roman" w:hAnsi="Times New Roman" w:cs="Times New Roman"/>
        </w:rPr>
        <w:t>research Agroforestry. What is</w:t>
      </w:r>
      <w:r w:rsidRPr="00BC3EE9">
        <w:rPr>
          <w:rFonts w:ascii="Times New Roman" w:hAnsi="Times New Roman" w:cs="Times New Roman"/>
          <w:spacing w:val="-16"/>
        </w:rPr>
        <w:t xml:space="preserve"> </w:t>
      </w:r>
      <w:r w:rsidRPr="00BC3EE9">
        <w:rPr>
          <w:rFonts w:ascii="Times New Roman" w:hAnsi="Times New Roman" w:cs="Times New Roman"/>
        </w:rPr>
        <w:t>Agroforestry?</w:t>
      </w:r>
    </w:p>
    <w:p w14:paraId="4EC09C0D" w14:textId="087B7378" w:rsidR="00B10FD0" w:rsidRDefault="00B10FD0">
      <w:pPr>
        <w:pStyle w:val="BodyText"/>
        <w:rPr>
          <w:rFonts w:ascii="Times New Roman" w:hAnsi="Times New Roman" w:cs="Times New Roman"/>
        </w:rPr>
      </w:pPr>
    </w:p>
    <w:p w14:paraId="03097613" w14:textId="1D036237" w:rsidR="003B02FD" w:rsidRDefault="003B02FD">
      <w:pPr>
        <w:pStyle w:val="BodyText"/>
        <w:rPr>
          <w:rFonts w:ascii="Times New Roman" w:hAnsi="Times New Roman" w:cs="Times New Roman"/>
        </w:rPr>
      </w:pPr>
    </w:p>
    <w:p w14:paraId="25DB8B03" w14:textId="77777777" w:rsidR="003B02FD" w:rsidRPr="00BC3EE9" w:rsidRDefault="003B02FD">
      <w:pPr>
        <w:pStyle w:val="BodyText"/>
        <w:rPr>
          <w:rFonts w:ascii="Times New Roman" w:hAnsi="Times New Roman" w:cs="Times New Roman"/>
        </w:rPr>
      </w:pPr>
    </w:p>
    <w:p w14:paraId="4EC09C0E" w14:textId="77777777" w:rsidR="00B10FD0" w:rsidRPr="00BC3EE9" w:rsidRDefault="00B10FD0">
      <w:pPr>
        <w:pStyle w:val="BodyText"/>
        <w:rPr>
          <w:rFonts w:ascii="Times New Roman" w:hAnsi="Times New Roman" w:cs="Times New Roman"/>
        </w:rPr>
      </w:pPr>
    </w:p>
    <w:p w14:paraId="4EC09C0F" w14:textId="77777777" w:rsidR="00B10FD0" w:rsidRPr="00BC3EE9" w:rsidRDefault="00B10FD0">
      <w:pPr>
        <w:pStyle w:val="BodyText"/>
        <w:spacing w:before="5"/>
        <w:rPr>
          <w:rFonts w:ascii="Times New Roman" w:hAnsi="Times New Roman" w:cs="Times New Roman"/>
          <w:sz w:val="17"/>
        </w:rPr>
      </w:pPr>
    </w:p>
    <w:p w14:paraId="4EC09C10" w14:textId="13F3BBE1" w:rsidR="00B10FD0" w:rsidRPr="00BC3EE9" w:rsidRDefault="003B02FD">
      <w:pPr>
        <w:pStyle w:val="ListParagraph"/>
        <w:numPr>
          <w:ilvl w:val="0"/>
          <w:numId w:val="1"/>
        </w:numPr>
        <w:tabs>
          <w:tab w:val="left" w:pos="821"/>
        </w:tabs>
        <w:ind w:hanging="361"/>
        <w:rPr>
          <w:rFonts w:ascii="Times New Roman" w:hAnsi="Times New Roman" w:cs="Times New Roman"/>
        </w:rPr>
      </w:pPr>
      <w:r>
        <w:rPr>
          <w:rFonts w:ascii="Times New Roman" w:hAnsi="Times New Roman" w:cs="Times New Roman"/>
        </w:rPr>
        <w:t>How could ‘forest farming’</w:t>
      </w:r>
      <w:r w:rsidRPr="00BC3EE9">
        <w:rPr>
          <w:rFonts w:ascii="Times New Roman" w:hAnsi="Times New Roman" w:cs="Times New Roman"/>
          <w:spacing w:val="-3"/>
        </w:rPr>
        <w:t xml:space="preserve"> </w:t>
      </w:r>
      <w:r w:rsidRPr="00BC3EE9">
        <w:rPr>
          <w:rFonts w:ascii="Times New Roman" w:hAnsi="Times New Roman" w:cs="Times New Roman"/>
        </w:rPr>
        <w:t>add</w:t>
      </w:r>
      <w:r w:rsidRPr="00BC3EE9">
        <w:rPr>
          <w:rFonts w:ascii="Times New Roman" w:hAnsi="Times New Roman" w:cs="Times New Roman"/>
          <w:spacing w:val="-2"/>
        </w:rPr>
        <w:t xml:space="preserve"> </w:t>
      </w:r>
      <w:r w:rsidRPr="00BC3EE9">
        <w:rPr>
          <w:rFonts w:ascii="Times New Roman" w:hAnsi="Times New Roman" w:cs="Times New Roman"/>
        </w:rPr>
        <w:t>value</w:t>
      </w:r>
      <w:r w:rsidRPr="00BC3EE9">
        <w:rPr>
          <w:rFonts w:ascii="Times New Roman" w:hAnsi="Times New Roman" w:cs="Times New Roman"/>
          <w:spacing w:val="-3"/>
        </w:rPr>
        <w:t xml:space="preserve"> </w:t>
      </w:r>
      <w:r w:rsidRPr="00BC3EE9">
        <w:rPr>
          <w:rFonts w:ascii="Times New Roman" w:hAnsi="Times New Roman" w:cs="Times New Roman"/>
        </w:rPr>
        <w:t xml:space="preserve">to </w:t>
      </w:r>
      <w:r w:rsidRPr="00BC3EE9">
        <w:rPr>
          <w:rFonts w:ascii="Times New Roman" w:hAnsi="Times New Roman" w:cs="Times New Roman"/>
          <w:spacing w:val="-3"/>
        </w:rPr>
        <w:t>an</w:t>
      </w:r>
      <w:r w:rsidRPr="00BC3EE9">
        <w:rPr>
          <w:rFonts w:ascii="Times New Roman" w:hAnsi="Times New Roman" w:cs="Times New Roman"/>
          <w:spacing w:val="-2"/>
        </w:rPr>
        <w:t xml:space="preserve"> </w:t>
      </w:r>
      <w:r w:rsidRPr="00BC3EE9">
        <w:rPr>
          <w:rFonts w:ascii="Times New Roman" w:hAnsi="Times New Roman" w:cs="Times New Roman"/>
        </w:rPr>
        <w:t>existing</w:t>
      </w:r>
      <w:r w:rsidRPr="00BC3EE9">
        <w:rPr>
          <w:rFonts w:ascii="Times New Roman" w:hAnsi="Times New Roman" w:cs="Times New Roman"/>
          <w:spacing w:val="-4"/>
        </w:rPr>
        <w:t xml:space="preserve"> </w:t>
      </w:r>
      <w:r w:rsidRPr="00BC3EE9">
        <w:rPr>
          <w:rFonts w:ascii="Times New Roman" w:hAnsi="Times New Roman" w:cs="Times New Roman"/>
        </w:rPr>
        <w:t>agricultural</w:t>
      </w:r>
      <w:r w:rsidRPr="00BC3EE9">
        <w:rPr>
          <w:rFonts w:ascii="Times New Roman" w:hAnsi="Times New Roman" w:cs="Times New Roman"/>
          <w:spacing w:val="-6"/>
        </w:rPr>
        <w:t xml:space="preserve"> </w:t>
      </w:r>
      <w:r w:rsidRPr="00BC3EE9">
        <w:rPr>
          <w:rFonts w:ascii="Times New Roman" w:hAnsi="Times New Roman" w:cs="Times New Roman"/>
        </w:rPr>
        <w:t>enterprise?</w:t>
      </w:r>
    </w:p>
    <w:p w14:paraId="4EC09C11" w14:textId="77777777" w:rsidR="00B10FD0" w:rsidRPr="00BC3EE9" w:rsidRDefault="00B10FD0">
      <w:pPr>
        <w:pStyle w:val="BodyText"/>
        <w:rPr>
          <w:rFonts w:ascii="Times New Roman" w:hAnsi="Times New Roman" w:cs="Times New Roman"/>
        </w:rPr>
      </w:pPr>
    </w:p>
    <w:p w14:paraId="4EC09C12" w14:textId="77777777" w:rsidR="00B10FD0" w:rsidRPr="00BC3EE9" w:rsidRDefault="00B10FD0">
      <w:pPr>
        <w:pStyle w:val="BodyText"/>
        <w:rPr>
          <w:rFonts w:ascii="Times New Roman" w:hAnsi="Times New Roman" w:cs="Times New Roman"/>
        </w:rPr>
      </w:pPr>
    </w:p>
    <w:p w14:paraId="4EC09C13" w14:textId="77777777" w:rsidR="00B10FD0" w:rsidRPr="00BC3EE9" w:rsidRDefault="00B10FD0">
      <w:pPr>
        <w:pStyle w:val="BodyText"/>
        <w:rPr>
          <w:rFonts w:ascii="Times New Roman" w:hAnsi="Times New Roman" w:cs="Times New Roman"/>
        </w:rPr>
      </w:pPr>
    </w:p>
    <w:p w14:paraId="4EC09C14" w14:textId="77777777" w:rsidR="00B10FD0" w:rsidRPr="00BC3EE9" w:rsidRDefault="00B10FD0">
      <w:pPr>
        <w:pStyle w:val="BodyText"/>
        <w:rPr>
          <w:rFonts w:ascii="Times New Roman" w:hAnsi="Times New Roman" w:cs="Times New Roman"/>
        </w:rPr>
      </w:pPr>
    </w:p>
    <w:p w14:paraId="4EC09C15" w14:textId="77777777" w:rsidR="00B10FD0" w:rsidRPr="00BC3EE9" w:rsidRDefault="003B02FD">
      <w:pPr>
        <w:pStyle w:val="ListParagraph"/>
        <w:numPr>
          <w:ilvl w:val="0"/>
          <w:numId w:val="1"/>
        </w:numPr>
        <w:tabs>
          <w:tab w:val="left" w:pos="821"/>
        </w:tabs>
        <w:spacing w:before="181" w:line="273" w:lineRule="auto"/>
        <w:ind w:right="682"/>
        <w:rPr>
          <w:rFonts w:ascii="Times New Roman" w:hAnsi="Times New Roman" w:cs="Times New Roman"/>
        </w:rPr>
      </w:pPr>
      <w:r w:rsidRPr="00BC3EE9">
        <w:rPr>
          <w:rFonts w:ascii="Times New Roman" w:hAnsi="Times New Roman" w:cs="Times New Roman"/>
        </w:rPr>
        <w:t>What</w:t>
      </w:r>
      <w:r w:rsidRPr="00BC3EE9">
        <w:rPr>
          <w:rFonts w:ascii="Times New Roman" w:hAnsi="Times New Roman" w:cs="Times New Roman"/>
          <w:spacing w:val="-2"/>
        </w:rPr>
        <w:t xml:space="preserve"> </w:t>
      </w:r>
      <w:r w:rsidRPr="00BC3EE9">
        <w:rPr>
          <w:rFonts w:ascii="Times New Roman" w:hAnsi="Times New Roman" w:cs="Times New Roman"/>
        </w:rPr>
        <w:t>is</w:t>
      </w:r>
      <w:r w:rsidRPr="00BC3EE9">
        <w:rPr>
          <w:rFonts w:ascii="Times New Roman" w:hAnsi="Times New Roman" w:cs="Times New Roman"/>
          <w:spacing w:val="-2"/>
        </w:rPr>
        <w:t xml:space="preserve"> </w:t>
      </w:r>
      <w:r w:rsidRPr="00BC3EE9">
        <w:rPr>
          <w:rFonts w:ascii="Times New Roman" w:hAnsi="Times New Roman" w:cs="Times New Roman"/>
        </w:rPr>
        <w:t>a</w:t>
      </w:r>
      <w:r w:rsidRPr="00BC3EE9">
        <w:rPr>
          <w:rFonts w:ascii="Times New Roman" w:hAnsi="Times New Roman" w:cs="Times New Roman"/>
          <w:spacing w:val="-7"/>
        </w:rPr>
        <w:t xml:space="preserve"> </w:t>
      </w:r>
      <w:r w:rsidRPr="00BC3EE9">
        <w:rPr>
          <w:rFonts w:ascii="Times New Roman" w:hAnsi="Times New Roman" w:cs="Times New Roman"/>
        </w:rPr>
        <w:t>riparian</w:t>
      </w:r>
      <w:r w:rsidRPr="00BC3EE9">
        <w:rPr>
          <w:rFonts w:ascii="Times New Roman" w:hAnsi="Times New Roman" w:cs="Times New Roman"/>
          <w:spacing w:val="-4"/>
        </w:rPr>
        <w:t xml:space="preserve"> </w:t>
      </w:r>
      <w:r w:rsidRPr="00BC3EE9">
        <w:rPr>
          <w:rFonts w:ascii="Times New Roman" w:hAnsi="Times New Roman" w:cs="Times New Roman"/>
        </w:rPr>
        <w:t>buffer?</w:t>
      </w:r>
      <w:r w:rsidRPr="00BC3EE9">
        <w:rPr>
          <w:rFonts w:ascii="Times New Roman" w:hAnsi="Times New Roman" w:cs="Times New Roman"/>
          <w:spacing w:val="-8"/>
        </w:rPr>
        <w:t xml:space="preserve"> </w:t>
      </w:r>
      <w:r w:rsidRPr="00BC3EE9">
        <w:rPr>
          <w:rFonts w:ascii="Times New Roman" w:hAnsi="Times New Roman" w:cs="Times New Roman"/>
        </w:rPr>
        <w:t>What</w:t>
      </w:r>
      <w:r w:rsidRPr="00BC3EE9">
        <w:rPr>
          <w:rFonts w:ascii="Times New Roman" w:hAnsi="Times New Roman" w:cs="Times New Roman"/>
          <w:spacing w:val="-7"/>
        </w:rPr>
        <w:t xml:space="preserve"> </w:t>
      </w:r>
      <w:r w:rsidRPr="00BC3EE9">
        <w:rPr>
          <w:rFonts w:ascii="Times New Roman" w:hAnsi="Times New Roman" w:cs="Times New Roman"/>
        </w:rPr>
        <w:t>might</w:t>
      </w:r>
      <w:r w:rsidRPr="00BC3EE9">
        <w:rPr>
          <w:rFonts w:ascii="Times New Roman" w:hAnsi="Times New Roman" w:cs="Times New Roman"/>
          <w:spacing w:val="-3"/>
        </w:rPr>
        <w:t xml:space="preserve"> </w:t>
      </w:r>
      <w:r w:rsidRPr="00BC3EE9">
        <w:rPr>
          <w:rFonts w:ascii="Times New Roman" w:hAnsi="Times New Roman" w:cs="Times New Roman"/>
        </w:rPr>
        <w:t>trees</w:t>
      </w:r>
      <w:r w:rsidRPr="00BC3EE9">
        <w:rPr>
          <w:rFonts w:ascii="Times New Roman" w:hAnsi="Times New Roman" w:cs="Times New Roman"/>
          <w:spacing w:val="-2"/>
        </w:rPr>
        <w:t xml:space="preserve"> </w:t>
      </w:r>
      <w:r w:rsidRPr="00BC3EE9">
        <w:rPr>
          <w:rFonts w:ascii="Times New Roman" w:hAnsi="Times New Roman" w:cs="Times New Roman"/>
        </w:rPr>
        <w:t>planted</w:t>
      </w:r>
      <w:r w:rsidRPr="00BC3EE9">
        <w:rPr>
          <w:rFonts w:ascii="Times New Roman" w:hAnsi="Times New Roman" w:cs="Times New Roman"/>
          <w:spacing w:val="-5"/>
        </w:rPr>
        <w:t xml:space="preserve"> </w:t>
      </w:r>
      <w:r w:rsidRPr="00BC3EE9">
        <w:rPr>
          <w:rFonts w:ascii="Times New Roman" w:hAnsi="Times New Roman" w:cs="Times New Roman"/>
          <w:spacing w:val="-3"/>
        </w:rPr>
        <w:t>in</w:t>
      </w:r>
      <w:r w:rsidRPr="00BC3EE9">
        <w:rPr>
          <w:rFonts w:ascii="Times New Roman" w:hAnsi="Times New Roman" w:cs="Times New Roman"/>
          <w:spacing w:val="-2"/>
        </w:rPr>
        <w:t xml:space="preserve"> </w:t>
      </w:r>
      <w:r w:rsidRPr="00BC3EE9">
        <w:rPr>
          <w:rFonts w:ascii="Times New Roman" w:hAnsi="Times New Roman" w:cs="Times New Roman"/>
        </w:rPr>
        <w:t>a</w:t>
      </w:r>
      <w:r w:rsidRPr="00BC3EE9">
        <w:rPr>
          <w:rFonts w:ascii="Times New Roman" w:hAnsi="Times New Roman" w:cs="Times New Roman"/>
          <w:spacing w:val="-2"/>
        </w:rPr>
        <w:t xml:space="preserve"> </w:t>
      </w:r>
      <w:r w:rsidRPr="00BC3EE9">
        <w:rPr>
          <w:rFonts w:ascii="Times New Roman" w:hAnsi="Times New Roman" w:cs="Times New Roman"/>
        </w:rPr>
        <w:t>riparian</w:t>
      </w:r>
      <w:r w:rsidRPr="00BC3EE9">
        <w:rPr>
          <w:rFonts w:ascii="Times New Roman" w:hAnsi="Times New Roman" w:cs="Times New Roman"/>
          <w:spacing w:val="-5"/>
        </w:rPr>
        <w:t xml:space="preserve"> </w:t>
      </w:r>
      <w:r w:rsidRPr="00BC3EE9">
        <w:rPr>
          <w:rFonts w:ascii="Times New Roman" w:hAnsi="Times New Roman" w:cs="Times New Roman"/>
        </w:rPr>
        <w:t>buffer</w:t>
      </w:r>
      <w:r w:rsidRPr="00BC3EE9">
        <w:rPr>
          <w:rFonts w:ascii="Times New Roman" w:hAnsi="Times New Roman" w:cs="Times New Roman"/>
          <w:spacing w:val="-2"/>
        </w:rPr>
        <w:t xml:space="preserve"> </w:t>
      </w:r>
      <w:r w:rsidRPr="00BC3EE9">
        <w:rPr>
          <w:rFonts w:ascii="Times New Roman" w:hAnsi="Times New Roman" w:cs="Times New Roman"/>
        </w:rPr>
        <w:t>need</w:t>
      </w:r>
      <w:r w:rsidRPr="00BC3EE9">
        <w:rPr>
          <w:rFonts w:ascii="Times New Roman" w:hAnsi="Times New Roman" w:cs="Times New Roman"/>
          <w:spacing w:val="-1"/>
        </w:rPr>
        <w:t xml:space="preserve"> </w:t>
      </w:r>
      <w:r w:rsidRPr="00BC3EE9">
        <w:rPr>
          <w:rFonts w:ascii="Times New Roman" w:hAnsi="Times New Roman" w:cs="Times New Roman"/>
          <w:spacing w:val="-3"/>
        </w:rPr>
        <w:t xml:space="preserve">to </w:t>
      </w:r>
      <w:r w:rsidRPr="00BC3EE9">
        <w:rPr>
          <w:rFonts w:ascii="Times New Roman" w:hAnsi="Times New Roman" w:cs="Times New Roman"/>
        </w:rPr>
        <w:t>be</w:t>
      </w:r>
      <w:r w:rsidRPr="00BC3EE9">
        <w:rPr>
          <w:rFonts w:ascii="Times New Roman" w:hAnsi="Times New Roman" w:cs="Times New Roman"/>
          <w:spacing w:val="-1"/>
        </w:rPr>
        <w:t xml:space="preserve"> </w:t>
      </w:r>
      <w:r w:rsidRPr="00BC3EE9">
        <w:rPr>
          <w:rFonts w:ascii="Times New Roman" w:hAnsi="Times New Roman" w:cs="Times New Roman"/>
        </w:rPr>
        <w:t>able</w:t>
      </w:r>
      <w:r w:rsidRPr="00BC3EE9">
        <w:rPr>
          <w:rFonts w:ascii="Times New Roman" w:hAnsi="Times New Roman" w:cs="Times New Roman"/>
          <w:spacing w:val="-1"/>
        </w:rPr>
        <w:t xml:space="preserve"> </w:t>
      </w:r>
      <w:r w:rsidRPr="00BC3EE9">
        <w:rPr>
          <w:rFonts w:ascii="Times New Roman" w:hAnsi="Times New Roman" w:cs="Times New Roman"/>
          <w:spacing w:val="-3"/>
        </w:rPr>
        <w:t xml:space="preserve">to </w:t>
      </w:r>
      <w:r w:rsidRPr="00BC3EE9">
        <w:rPr>
          <w:rFonts w:ascii="Times New Roman" w:hAnsi="Times New Roman" w:cs="Times New Roman"/>
        </w:rPr>
        <w:t>tolerate?</w:t>
      </w:r>
    </w:p>
    <w:p w14:paraId="4EC09C16" w14:textId="77777777" w:rsidR="00B10FD0" w:rsidRPr="00BC3EE9" w:rsidRDefault="00B10FD0">
      <w:pPr>
        <w:pStyle w:val="BodyText"/>
        <w:rPr>
          <w:rFonts w:ascii="Times New Roman" w:hAnsi="Times New Roman" w:cs="Times New Roman"/>
        </w:rPr>
      </w:pPr>
    </w:p>
    <w:p w14:paraId="4EC09C17" w14:textId="7270B0F4" w:rsidR="00B10FD0" w:rsidRDefault="00B10FD0">
      <w:pPr>
        <w:pStyle w:val="BodyText"/>
        <w:spacing w:before="1"/>
        <w:rPr>
          <w:rFonts w:ascii="Times New Roman" w:hAnsi="Times New Roman" w:cs="Times New Roman"/>
          <w:sz w:val="29"/>
        </w:rPr>
      </w:pPr>
    </w:p>
    <w:p w14:paraId="684169B0" w14:textId="77777777" w:rsidR="003B02FD" w:rsidRPr="00BC3EE9" w:rsidRDefault="003B02FD">
      <w:pPr>
        <w:pStyle w:val="BodyText"/>
        <w:spacing w:before="1"/>
        <w:rPr>
          <w:rFonts w:ascii="Times New Roman" w:hAnsi="Times New Roman" w:cs="Times New Roman"/>
          <w:sz w:val="29"/>
        </w:rPr>
      </w:pPr>
    </w:p>
    <w:p w14:paraId="4EC09C18" w14:textId="77777777" w:rsidR="00B10FD0" w:rsidRPr="00BC3EE9" w:rsidRDefault="003B02FD">
      <w:pPr>
        <w:pStyle w:val="ListParagraph"/>
        <w:numPr>
          <w:ilvl w:val="0"/>
          <w:numId w:val="1"/>
        </w:numPr>
        <w:tabs>
          <w:tab w:val="left" w:pos="821"/>
        </w:tabs>
        <w:spacing w:before="1" w:line="276" w:lineRule="auto"/>
        <w:ind w:right="105"/>
        <w:rPr>
          <w:rFonts w:ascii="Times New Roman" w:hAnsi="Times New Roman" w:cs="Times New Roman"/>
        </w:rPr>
      </w:pPr>
      <w:r w:rsidRPr="00BC3EE9">
        <w:rPr>
          <w:rFonts w:ascii="Times New Roman" w:hAnsi="Times New Roman" w:cs="Times New Roman"/>
        </w:rPr>
        <w:t xml:space="preserve">Some of the main types of Agroforestry practices are alley cropping, forest farming, riparian forest buffers, </w:t>
      </w:r>
      <w:proofErr w:type="spellStart"/>
      <w:r w:rsidRPr="00BC3EE9">
        <w:rPr>
          <w:rFonts w:ascii="Times New Roman" w:hAnsi="Times New Roman" w:cs="Times New Roman"/>
        </w:rPr>
        <w:t>silvo</w:t>
      </w:r>
      <w:proofErr w:type="spellEnd"/>
      <w:r w:rsidRPr="00BC3EE9">
        <w:rPr>
          <w:rFonts w:ascii="Times New Roman" w:hAnsi="Times New Roman" w:cs="Times New Roman"/>
        </w:rPr>
        <w:t xml:space="preserve"> pasture, windbreaks and wildlife habitat areas. In groups of 3 or 4, discuss which</w:t>
      </w:r>
      <w:r w:rsidRPr="00BC3EE9">
        <w:rPr>
          <w:rFonts w:ascii="Times New Roman" w:hAnsi="Times New Roman" w:cs="Times New Roman"/>
          <w:spacing w:val="-3"/>
        </w:rPr>
        <w:t xml:space="preserve"> </w:t>
      </w:r>
      <w:r w:rsidRPr="00BC3EE9">
        <w:rPr>
          <w:rFonts w:ascii="Times New Roman" w:hAnsi="Times New Roman" w:cs="Times New Roman"/>
        </w:rPr>
        <w:t>you</w:t>
      </w:r>
      <w:r w:rsidRPr="00BC3EE9">
        <w:rPr>
          <w:rFonts w:ascii="Times New Roman" w:hAnsi="Times New Roman" w:cs="Times New Roman"/>
          <w:spacing w:val="-3"/>
        </w:rPr>
        <w:t xml:space="preserve"> </w:t>
      </w:r>
      <w:r w:rsidRPr="00BC3EE9">
        <w:rPr>
          <w:rFonts w:ascii="Times New Roman" w:hAnsi="Times New Roman" w:cs="Times New Roman"/>
        </w:rPr>
        <w:t>think</w:t>
      </w:r>
      <w:r w:rsidRPr="00BC3EE9">
        <w:rPr>
          <w:rFonts w:ascii="Times New Roman" w:hAnsi="Times New Roman" w:cs="Times New Roman"/>
          <w:spacing w:val="-1"/>
        </w:rPr>
        <w:t xml:space="preserve"> </w:t>
      </w:r>
      <w:r w:rsidRPr="00BC3EE9">
        <w:rPr>
          <w:rFonts w:ascii="Times New Roman" w:hAnsi="Times New Roman" w:cs="Times New Roman"/>
        </w:rPr>
        <w:t>has</w:t>
      </w:r>
      <w:r w:rsidRPr="00BC3EE9">
        <w:rPr>
          <w:rFonts w:ascii="Times New Roman" w:hAnsi="Times New Roman" w:cs="Times New Roman"/>
          <w:spacing w:val="-6"/>
        </w:rPr>
        <w:t xml:space="preserve"> </w:t>
      </w:r>
      <w:r w:rsidRPr="00BC3EE9">
        <w:rPr>
          <w:rFonts w:ascii="Times New Roman" w:hAnsi="Times New Roman" w:cs="Times New Roman"/>
        </w:rPr>
        <w:t>the</w:t>
      </w:r>
      <w:r w:rsidRPr="00BC3EE9">
        <w:rPr>
          <w:rFonts w:ascii="Times New Roman" w:hAnsi="Times New Roman" w:cs="Times New Roman"/>
          <w:spacing w:val="-6"/>
        </w:rPr>
        <w:t xml:space="preserve"> </w:t>
      </w:r>
      <w:r w:rsidRPr="00BC3EE9">
        <w:rPr>
          <w:rFonts w:ascii="Times New Roman" w:hAnsi="Times New Roman" w:cs="Times New Roman"/>
        </w:rPr>
        <w:t>most</w:t>
      </w:r>
      <w:r w:rsidRPr="00BC3EE9">
        <w:rPr>
          <w:rFonts w:ascii="Times New Roman" w:hAnsi="Times New Roman" w:cs="Times New Roman"/>
          <w:spacing w:val="-1"/>
        </w:rPr>
        <w:t xml:space="preserve"> </w:t>
      </w:r>
      <w:r w:rsidRPr="00BC3EE9">
        <w:rPr>
          <w:rFonts w:ascii="Times New Roman" w:hAnsi="Times New Roman" w:cs="Times New Roman"/>
        </w:rPr>
        <w:t>value.</w:t>
      </w:r>
      <w:r w:rsidRPr="00BC3EE9">
        <w:rPr>
          <w:rFonts w:ascii="Times New Roman" w:hAnsi="Times New Roman" w:cs="Times New Roman"/>
          <w:spacing w:val="-6"/>
        </w:rPr>
        <w:t xml:space="preserve"> </w:t>
      </w:r>
      <w:r w:rsidRPr="00BC3EE9">
        <w:rPr>
          <w:rFonts w:ascii="Times New Roman" w:hAnsi="Times New Roman" w:cs="Times New Roman"/>
        </w:rPr>
        <w:t>You</w:t>
      </w:r>
      <w:r w:rsidRPr="00BC3EE9">
        <w:rPr>
          <w:rFonts w:ascii="Times New Roman" w:hAnsi="Times New Roman" w:cs="Times New Roman"/>
          <w:spacing w:val="-7"/>
        </w:rPr>
        <w:t xml:space="preserve"> </w:t>
      </w:r>
      <w:r w:rsidRPr="00BC3EE9">
        <w:rPr>
          <w:rFonts w:ascii="Times New Roman" w:hAnsi="Times New Roman" w:cs="Times New Roman"/>
        </w:rPr>
        <w:t>will</w:t>
      </w:r>
      <w:r w:rsidRPr="00BC3EE9">
        <w:rPr>
          <w:rFonts w:ascii="Times New Roman" w:hAnsi="Times New Roman" w:cs="Times New Roman"/>
          <w:spacing w:val="-2"/>
        </w:rPr>
        <w:t xml:space="preserve"> </w:t>
      </w:r>
      <w:r w:rsidRPr="00BC3EE9">
        <w:rPr>
          <w:rFonts w:ascii="Times New Roman" w:hAnsi="Times New Roman" w:cs="Times New Roman"/>
        </w:rPr>
        <w:t>first</w:t>
      </w:r>
      <w:r w:rsidRPr="00BC3EE9">
        <w:rPr>
          <w:rFonts w:ascii="Times New Roman" w:hAnsi="Times New Roman" w:cs="Times New Roman"/>
          <w:spacing w:val="-4"/>
        </w:rPr>
        <w:t xml:space="preserve"> </w:t>
      </w:r>
      <w:r w:rsidRPr="00BC3EE9">
        <w:rPr>
          <w:rFonts w:ascii="Times New Roman" w:hAnsi="Times New Roman" w:cs="Times New Roman"/>
        </w:rPr>
        <w:t>need</w:t>
      </w:r>
      <w:r w:rsidRPr="00BC3EE9">
        <w:rPr>
          <w:rFonts w:ascii="Times New Roman" w:hAnsi="Times New Roman" w:cs="Times New Roman"/>
          <w:spacing w:val="-4"/>
        </w:rPr>
        <w:t xml:space="preserve"> </w:t>
      </w:r>
      <w:r w:rsidRPr="00BC3EE9">
        <w:rPr>
          <w:rFonts w:ascii="Times New Roman" w:hAnsi="Times New Roman" w:cs="Times New Roman"/>
        </w:rPr>
        <w:t>to</w:t>
      </w:r>
      <w:r w:rsidRPr="00BC3EE9">
        <w:rPr>
          <w:rFonts w:ascii="Times New Roman" w:hAnsi="Times New Roman" w:cs="Times New Roman"/>
          <w:spacing w:val="-1"/>
        </w:rPr>
        <w:t xml:space="preserve"> </w:t>
      </w:r>
      <w:r w:rsidRPr="00BC3EE9">
        <w:rPr>
          <w:rFonts w:ascii="Times New Roman" w:hAnsi="Times New Roman" w:cs="Times New Roman"/>
        </w:rPr>
        <w:t>rese</w:t>
      </w:r>
      <w:r w:rsidRPr="00BC3EE9">
        <w:rPr>
          <w:rFonts w:ascii="Times New Roman" w:hAnsi="Times New Roman" w:cs="Times New Roman"/>
        </w:rPr>
        <w:t>arch</w:t>
      </w:r>
      <w:r w:rsidRPr="00BC3EE9">
        <w:rPr>
          <w:rFonts w:ascii="Times New Roman" w:hAnsi="Times New Roman" w:cs="Times New Roman"/>
          <w:spacing w:val="-2"/>
        </w:rPr>
        <w:t xml:space="preserve"> </w:t>
      </w:r>
      <w:r w:rsidRPr="00BC3EE9">
        <w:rPr>
          <w:rFonts w:ascii="Times New Roman" w:hAnsi="Times New Roman" w:cs="Times New Roman"/>
        </w:rPr>
        <w:t>all</w:t>
      </w:r>
      <w:r w:rsidRPr="00BC3EE9">
        <w:rPr>
          <w:rFonts w:ascii="Times New Roman" w:hAnsi="Times New Roman" w:cs="Times New Roman"/>
          <w:spacing w:val="-5"/>
        </w:rPr>
        <w:t xml:space="preserve"> </w:t>
      </w:r>
      <w:r w:rsidRPr="00BC3EE9">
        <w:rPr>
          <w:rFonts w:ascii="Times New Roman" w:hAnsi="Times New Roman" w:cs="Times New Roman"/>
        </w:rPr>
        <w:t>the</w:t>
      </w:r>
      <w:r w:rsidRPr="00BC3EE9">
        <w:rPr>
          <w:rFonts w:ascii="Times New Roman" w:hAnsi="Times New Roman" w:cs="Times New Roman"/>
          <w:spacing w:val="-1"/>
        </w:rPr>
        <w:t xml:space="preserve"> </w:t>
      </w:r>
      <w:r w:rsidRPr="00BC3EE9">
        <w:rPr>
          <w:rFonts w:ascii="Times New Roman" w:hAnsi="Times New Roman" w:cs="Times New Roman"/>
        </w:rPr>
        <w:t>practices</w:t>
      </w:r>
      <w:r w:rsidRPr="00BC3EE9">
        <w:rPr>
          <w:rFonts w:ascii="Times New Roman" w:hAnsi="Times New Roman" w:cs="Times New Roman"/>
          <w:spacing w:val="-4"/>
        </w:rPr>
        <w:t xml:space="preserve"> </w:t>
      </w:r>
      <w:r w:rsidRPr="00BC3EE9">
        <w:rPr>
          <w:rFonts w:ascii="Times New Roman" w:hAnsi="Times New Roman" w:cs="Times New Roman"/>
        </w:rPr>
        <w:t>on</w:t>
      </w:r>
      <w:r w:rsidRPr="00BC3EE9">
        <w:rPr>
          <w:rFonts w:ascii="Times New Roman" w:hAnsi="Times New Roman" w:cs="Times New Roman"/>
          <w:spacing w:val="-5"/>
        </w:rPr>
        <w:t xml:space="preserve"> </w:t>
      </w:r>
      <w:r w:rsidRPr="00BC3EE9">
        <w:rPr>
          <w:rFonts w:ascii="Times New Roman" w:hAnsi="Times New Roman" w:cs="Times New Roman"/>
        </w:rPr>
        <w:t>your</w:t>
      </w:r>
      <w:r w:rsidRPr="00BC3EE9">
        <w:rPr>
          <w:rFonts w:ascii="Times New Roman" w:hAnsi="Times New Roman" w:cs="Times New Roman"/>
          <w:spacing w:val="-6"/>
        </w:rPr>
        <w:t xml:space="preserve"> </w:t>
      </w:r>
      <w:r w:rsidRPr="00BC3EE9">
        <w:rPr>
          <w:rFonts w:ascii="Times New Roman" w:hAnsi="Times New Roman" w:cs="Times New Roman"/>
        </w:rPr>
        <w:t xml:space="preserve">own, write your thoughts, and report </w:t>
      </w:r>
      <w:r w:rsidRPr="00BC3EE9">
        <w:rPr>
          <w:rFonts w:ascii="Times New Roman" w:hAnsi="Times New Roman" w:cs="Times New Roman"/>
          <w:spacing w:val="-3"/>
        </w:rPr>
        <w:t xml:space="preserve">to </w:t>
      </w:r>
      <w:r w:rsidRPr="00BC3EE9">
        <w:rPr>
          <w:rFonts w:ascii="Times New Roman" w:hAnsi="Times New Roman" w:cs="Times New Roman"/>
        </w:rPr>
        <w:t xml:space="preserve">your thoughts </w:t>
      </w:r>
      <w:r w:rsidRPr="00BC3EE9">
        <w:rPr>
          <w:rFonts w:ascii="Times New Roman" w:hAnsi="Times New Roman" w:cs="Times New Roman"/>
          <w:spacing w:val="-3"/>
        </w:rPr>
        <w:t xml:space="preserve">to </w:t>
      </w:r>
      <w:r w:rsidRPr="00BC3EE9">
        <w:rPr>
          <w:rFonts w:ascii="Times New Roman" w:hAnsi="Times New Roman" w:cs="Times New Roman"/>
        </w:rPr>
        <w:t>your</w:t>
      </w:r>
      <w:r w:rsidRPr="00BC3EE9">
        <w:rPr>
          <w:rFonts w:ascii="Times New Roman" w:hAnsi="Times New Roman" w:cs="Times New Roman"/>
          <w:spacing w:val="-8"/>
        </w:rPr>
        <w:t xml:space="preserve"> </w:t>
      </w:r>
      <w:r w:rsidRPr="00BC3EE9">
        <w:rPr>
          <w:rFonts w:ascii="Times New Roman" w:hAnsi="Times New Roman" w:cs="Times New Roman"/>
        </w:rPr>
        <w:t>group.</w:t>
      </w:r>
    </w:p>
    <w:sectPr w:rsidR="00B10FD0" w:rsidRPr="00BC3EE9">
      <w:type w:val="continuous"/>
      <w:pgSz w:w="12240" w:h="15840"/>
      <w:pgMar w:top="72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C3A3E"/>
    <w:multiLevelType w:val="hybridMultilevel"/>
    <w:tmpl w:val="507E82C8"/>
    <w:lvl w:ilvl="0" w:tplc="AF0AA6BA">
      <w:start w:val="1"/>
      <w:numFmt w:val="decimal"/>
      <w:lvlText w:val="%1."/>
      <w:lvlJc w:val="left"/>
      <w:pPr>
        <w:ind w:left="820" w:hanging="360"/>
        <w:jc w:val="left"/>
      </w:pPr>
      <w:rPr>
        <w:rFonts w:ascii="Calibri" w:eastAsia="Calibri" w:hAnsi="Calibri" w:cs="Calibri" w:hint="default"/>
        <w:w w:val="100"/>
        <w:sz w:val="22"/>
        <w:szCs w:val="22"/>
        <w:lang w:val="en-US" w:eastAsia="en-US" w:bidi="en-US"/>
      </w:rPr>
    </w:lvl>
    <w:lvl w:ilvl="1" w:tplc="D27C7886">
      <w:numFmt w:val="bullet"/>
      <w:lvlText w:val="•"/>
      <w:lvlJc w:val="left"/>
      <w:pPr>
        <w:ind w:left="1688" w:hanging="360"/>
      </w:pPr>
      <w:rPr>
        <w:rFonts w:hint="default"/>
        <w:lang w:val="en-US" w:eastAsia="en-US" w:bidi="en-US"/>
      </w:rPr>
    </w:lvl>
    <w:lvl w:ilvl="2" w:tplc="11900C84">
      <w:numFmt w:val="bullet"/>
      <w:lvlText w:val="•"/>
      <w:lvlJc w:val="left"/>
      <w:pPr>
        <w:ind w:left="2556" w:hanging="360"/>
      </w:pPr>
      <w:rPr>
        <w:rFonts w:hint="default"/>
        <w:lang w:val="en-US" w:eastAsia="en-US" w:bidi="en-US"/>
      </w:rPr>
    </w:lvl>
    <w:lvl w:ilvl="3" w:tplc="771030D2">
      <w:numFmt w:val="bullet"/>
      <w:lvlText w:val="•"/>
      <w:lvlJc w:val="left"/>
      <w:pPr>
        <w:ind w:left="3424" w:hanging="360"/>
      </w:pPr>
      <w:rPr>
        <w:rFonts w:hint="default"/>
        <w:lang w:val="en-US" w:eastAsia="en-US" w:bidi="en-US"/>
      </w:rPr>
    </w:lvl>
    <w:lvl w:ilvl="4" w:tplc="2F40FB8A">
      <w:numFmt w:val="bullet"/>
      <w:lvlText w:val="•"/>
      <w:lvlJc w:val="left"/>
      <w:pPr>
        <w:ind w:left="4292" w:hanging="360"/>
      </w:pPr>
      <w:rPr>
        <w:rFonts w:hint="default"/>
        <w:lang w:val="en-US" w:eastAsia="en-US" w:bidi="en-US"/>
      </w:rPr>
    </w:lvl>
    <w:lvl w:ilvl="5" w:tplc="7738FDB6">
      <w:numFmt w:val="bullet"/>
      <w:lvlText w:val="•"/>
      <w:lvlJc w:val="left"/>
      <w:pPr>
        <w:ind w:left="5160" w:hanging="360"/>
      </w:pPr>
      <w:rPr>
        <w:rFonts w:hint="default"/>
        <w:lang w:val="en-US" w:eastAsia="en-US" w:bidi="en-US"/>
      </w:rPr>
    </w:lvl>
    <w:lvl w:ilvl="6" w:tplc="BEEA9ED2">
      <w:numFmt w:val="bullet"/>
      <w:lvlText w:val="•"/>
      <w:lvlJc w:val="left"/>
      <w:pPr>
        <w:ind w:left="6028" w:hanging="360"/>
      </w:pPr>
      <w:rPr>
        <w:rFonts w:hint="default"/>
        <w:lang w:val="en-US" w:eastAsia="en-US" w:bidi="en-US"/>
      </w:rPr>
    </w:lvl>
    <w:lvl w:ilvl="7" w:tplc="8744B286">
      <w:numFmt w:val="bullet"/>
      <w:lvlText w:val="•"/>
      <w:lvlJc w:val="left"/>
      <w:pPr>
        <w:ind w:left="6896" w:hanging="360"/>
      </w:pPr>
      <w:rPr>
        <w:rFonts w:hint="default"/>
        <w:lang w:val="en-US" w:eastAsia="en-US" w:bidi="en-US"/>
      </w:rPr>
    </w:lvl>
    <w:lvl w:ilvl="8" w:tplc="2E12E5E4">
      <w:numFmt w:val="bullet"/>
      <w:lvlText w:val="•"/>
      <w:lvlJc w:val="left"/>
      <w:pPr>
        <w:ind w:left="776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B10FD0"/>
    <w:rsid w:val="003B02FD"/>
    <w:rsid w:val="00B10FD0"/>
    <w:rsid w:val="00BC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09BFE"/>
  <w15:docId w15:val="{CB505E35-7971-4694-B885-404F5F1F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86"/>
      <w:ind w:left="100"/>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1: Introduction to Agroforestry</dc:title>
  <dc:creator>Rasty, John R</dc:creator>
  <cp:lastModifiedBy>Paull, Emily L [FEED]</cp:lastModifiedBy>
  <cp:revision>3</cp:revision>
  <dcterms:created xsi:type="dcterms:W3CDTF">2020-04-14T15:32:00Z</dcterms:created>
  <dcterms:modified xsi:type="dcterms:W3CDTF">2020-04-27T20:20:00Z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2017-10-14T00:00:00Z</vt:filetime>
  </property>
  <property fmtid="{D5CDD505-2E9C-101B-9397-08002B2CF9AE}" pid="3" name="Creator">
    <vt:lpwstr>Microsoft® Word 2010</vt:lpwstr>
  </property>
  <property fmtid="{D5CDD505-2E9C-101B-9397-08002B2CF9AE}" pid="4" name="LastSaved">
    <vt:filetime>2020-04-14T00:00:00Z</vt:filetime>
  </property>
</Properties>
</file>